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7E95A" w14:textId="77777777" w:rsidR="002B6972" w:rsidRDefault="002B6972" w:rsidP="002B6972">
      <w:pPr>
        <w:jc w:val="center"/>
        <w:rPr>
          <w:rFonts w:ascii="Baguet Script" w:hAnsi="Baguet Script"/>
          <w:b/>
          <w:bCs/>
          <w:sz w:val="72"/>
          <w:szCs w:val="72"/>
        </w:rPr>
      </w:pPr>
    </w:p>
    <w:p w14:paraId="78D343F1" w14:textId="567DA320" w:rsidR="002B6972" w:rsidRPr="002B6972" w:rsidRDefault="002B6972" w:rsidP="002B6972">
      <w:pPr>
        <w:jc w:val="center"/>
        <w:rPr>
          <w:rFonts w:ascii="Baguet Script" w:hAnsi="Baguet Script"/>
          <w:b/>
          <w:bCs/>
          <w:color w:val="0F4761" w:themeColor="accent1" w:themeShade="BF"/>
          <w:sz w:val="72"/>
          <w:szCs w:val="72"/>
        </w:rPr>
      </w:pPr>
      <w:r w:rsidRPr="002B6972">
        <w:rPr>
          <w:rFonts w:ascii="Baguet Script" w:hAnsi="Baguet Script"/>
          <w:b/>
          <w:bCs/>
          <w:color w:val="0F4761" w:themeColor="accent1" w:themeShade="BF"/>
          <w:sz w:val="72"/>
          <w:szCs w:val="72"/>
        </w:rPr>
        <w:t>Sea Breeze Cove</w:t>
      </w:r>
    </w:p>
    <w:p w14:paraId="2CBCA681" w14:textId="3B4CCFFA" w:rsidR="002B6972" w:rsidRPr="002B6972" w:rsidRDefault="002B6972" w:rsidP="002B6972">
      <w:pPr>
        <w:jc w:val="center"/>
        <w:rPr>
          <w:rFonts w:ascii="Baguet Script" w:hAnsi="Baguet Script"/>
          <w:b/>
          <w:bCs/>
          <w:color w:val="0F4761" w:themeColor="accent1" w:themeShade="BF"/>
          <w:sz w:val="72"/>
          <w:szCs w:val="72"/>
        </w:rPr>
      </w:pPr>
      <w:r w:rsidRPr="002B6972">
        <w:rPr>
          <w:rFonts w:ascii="Baguet Script" w:hAnsi="Baguet Script"/>
          <w:b/>
          <w:bCs/>
          <w:color w:val="0F4761" w:themeColor="accent1" w:themeShade="BF"/>
          <w:sz w:val="72"/>
          <w:szCs w:val="72"/>
        </w:rPr>
        <w:t>Rockport, Tx</w:t>
      </w:r>
    </w:p>
    <w:p w14:paraId="2843C985" w14:textId="19F8A08D" w:rsidR="002B6972" w:rsidRPr="002B6972" w:rsidRDefault="002B6972" w:rsidP="002B6972">
      <w:pPr>
        <w:jc w:val="center"/>
        <w:rPr>
          <w:rFonts w:ascii="Baguet Script" w:hAnsi="Baguet Script"/>
          <w:b/>
          <w:bCs/>
          <w:color w:val="0F4761" w:themeColor="accent1" w:themeShade="BF"/>
          <w:sz w:val="72"/>
          <w:szCs w:val="72"/>
        </w:rPr>
      </w:pPr>
      <w:r w:rsidRPr="002B6972">
        <w:rPr>
          <w:rFonts w:ascii="Baguet Script" w:hAnsi="Baguet Script"/>
          <w:b/>
          <w:bCs/>
          <w:color w:val="0F4761" w:themeColor="accent1" w:themeShade="BF"/>
          <w:sz w:val="72"/>
          <w:szCs w:val="72"/>
        </w:rPr>
        <w:t>www.seabreezecove.com</w:t>
      </w:r>
    </w:p>
    <w:p w14:paraId="3A174710" w14:textId="4D085267" w:rsidR="002B6972" w:rsidRPr="002B6972" w:rsidRDefault="002B6972" w:rsidP="002B6972">
      <w:pPr>
        <w:jc w:val="center"/>
        <w:rPr>
          <w:rFonts w:ascii="Bernard MT Condensed" w:hAnsi="Bernard MT Condensed"/>
          <w:b/>
          <w:bCs/>
          <w:color w:val="0F4761" w:themeColor="accent1" w:themeShade="BF"/>
          <w:sz w:val="96"/>
          <w:szCs w:val="96"/>
        </w:rPr>
      </w:pPr>
      <w:r w:rsidRPr="002B6972">
        <w:rPr>
          <w:rFonts w:ascii="Bernard MT Condensed" w:hAnsi="Bernard MT Condensed"/>
          <w:b/>
          <w:bCs/>
          <w:color w:val="0F4761" w:themeColor="accent1" w:themeShade="BF"/>
          <w:sz w:val="96"/>
          <w:szCs w:val="96"/>
        </w:rPr>
        <w:t>Fall 2025 quick getaway packages</w:t>
      </w:r>
    </w:p>
    <w:p w14:paraId="7712E0EC" w14:textId="28755D5D" w:rsidR="002B6972" w:rsidRPr="002B6972" w:rsidRDefault="002B6972" w:rsidP="002B6972">
      <w:pPr>
        <w:jc w:val="center"/>
        <w:rPr>
          <w:rFonts w:ascii="Abadi" w:hAnsi="Abadi"/>
          <w:b/>
          <w:bCs/>
          <w:color w:val="0F4761" w:themeColor="accent1" w:themeShade="BF"/>
        </w:rPr>
      </w:pPr>
      <w:r w:rsidRPr="002B6972">
        <w:rPr>
          <w:rFonts w:ascii="Abadi" w:hAnsi="Abadi"/>
          <w:b/>
          <w:bCs/>
          <w:color w:val="0F4761" w:themeColor="accent1" w:themeShade="BF"/>
        </w:rPr>
        <w:t>Thru Nov 23</w:t>
      </w:r>
      <w:r w:rsidRPr="002B6972">
        <w:rPr>
          <w:rFonts w:ascii="Abadi" w:hAnsi="Abadi"/>
          <w:b/>
          <w:bCs/>
          <w:color w:val="0F4761" w:themeColor="accent1" w:themeShade="BF"/>
          <w:vertAlign w:val="superscript"/>
        </w:rPr>
        <w:t>rd</w:t>
      </w:r>
      <w:proofErr w:type="gramStart"/>
      <w:r w:rsidRPr="002B6972">
        <w:rPr>
          <w:rFonts w:ascii="Abadi" w:hAnsi="Abadi"/>
          <w:b/>
          <w:bCs/>
          <w:color w:val="0F4761" w:themeColor="accent1" w:themeShade="BF"/>
        </w:rPr>
        <w:t xml:space="preserve"> 2025</w:t>
      </w:r>
      <w:proofErr w:type="gramEnd"/>
    </w:p>
    <w:p w14:paraId="37A21709" w14:textId="77777777" w:rsidR="002B6972" w:rsidRPr="002B6972" w:rsidRDefault="002B6972" w:rsidP="002B6972">
      <w:pPr>
        <w:jc w:val="center"/>
        <w:rPr>
          <w:color w:val="0F4761" w:themeColor="accent1" w:themeShade="BF"/>
        </w:rPr>
      </w:pPr>
    </w:p>
    <w:p w14:paraId="0AB7949E" w14:textId="3E961CCD" w:rsidR="002B6972" w:rsidRPr="002B6972" w:rsidRDefault="002B6972" w:rsidP="002B6972">
      <w:pPr>
        <w:jc w:val="center"/>
        <w:rPr>
          <w:b/>
          <w:bCs/>
          <w:color w:val="0F4761" w:themeColor="accent1" w:themeShade="BF"/>
          <w:sz w:val="48"/>
          <w:szCs w:val="48"/>
        </w:rPr>
      </w:pPr>
      <w:r w:rsidRPr="002B6972">
        <w:rPr>
          <w:b/>
          <w:bCs/>
          <w:color w:val="0F4761" w:themeColor="accent1" w:themeShade="BF"/>
          <w:sz w:val="48"/>
          <w:szCs w:val="48"/>
        </w:rPr>
        <w:t>Weekends 2 night all included $1,000</w:t>
      </w:r>
    </w:p>
    <w:p w14:paraId="4912F7E9" w14:textId="0EE085C5" w:rsidR="002B6972" w:rsidRPr="002B6972" w:rsidRDefault="002B6972" w:rsidP="002B6972">
      <w:pPr>
        <w:jc w:val="center"/>
        <w:rPr>
          <w:b/>
          <w:bCs/>
          <w:color w:val="0F4761" w:themeColor="accent1" w:themeShade="BF"/>
          <w:sz w:val="48"/>
          <w:szCs w:val="48"/>
        </w:rPr>
      </w:pPr>
      <w:r w:rsidRPr="002B6972">
        <w:rPr>
          <w:b/>
          <w:bCs/>
          <w:color w:val="0F4761" w:themeColor="accent1" w:themeShade="BF"/>
          <w:sz w:val="48"/>
          <w:szCs w:val="48"/>
        </w:rPr>
        <w:t xml:space="preserve">Weekdays 2 night all </w:t>
      </w:r>
      <w:proofErr w:type="gramStart"/>
      <w:r w:rsidRPr="002B6972">
        <w:rPr>
          <w:b/>
          <w:bCs/>
          <w:color w:val="0F4761" w:themeColor="accent1" w:themeShade="BF"/>
          <w:sz w:val="48"/>
          <w:szCs w:val="48"/>
        </w:rPr>
        <w:t>included  $</w:t>
      </w:r>
      <w:proofErr w:type="gramEnd"/>
      <w:r w:rsidRPr="002B6972">
        <w:rPr>
          <w:b/>
          <w:bCs/>
          <w:color w:val="0F4761" w:themeColor="accent1" w:themeShade="BF"/>
          <w:sz w:val="48"/>
          <w:szCs w:val="48"/>
        </w:rPr>
        <w:t>800</w:t>
      </w:r>
    </w:p>
    <w:p w14:paraId="6B6E217B" w14:textId="77777777" w:rsidR="002B6972" w:rsidRPr="002B6972" w:rsidRDefault="002B6972" w:rsidP="002B6972">
      <w:pPr>
        <w:jc w:val="center"/>
        <w:rPr>
          <w:b/>
          <w:bCs/>
          <w:color w:val="0F4761" w:themeColor="accent1" w:themeShade="BF"/>
          <w:sz w:val="48"/>
          <w:szCs w:val="48"/>
        </w:rPr>
      </w:pPr>
    </w:p>
    <w:p w14:paraId="66301BBB" w14:textId="7C04BB96" w:rsidR="002B6972" w:rsidRPr="002B6972" w:rsidRDefault="002B6972" w:rsidP="002B6972">
      <w:pPr>
        <w:jc w:val="center"/>
        <w:rPr>
          <w:b/>
          <w:bCs/>
          <w:color w:val="0F4761" w:themeColor="accent1" w:themeShade="BF"/>
          <w:sz w:val="48"/>
          <w:szCs w:val="48"/>
        </w:rPr>
      </w:pPr>
      <w:r w:rsidRPr="002B6972">
        <w:rPr>
          <w:b/>
          <w:bCs/>
          <w:color w:val="0F4761" w:themeColor="accent1" w:themeShade="BF"/>
          <w:sz w:val="48"/>
          <w:szCs w:val="48"/>
        </w:rPr>
        <w:t xml:space="preserve"> Contact us now for availability/…….</w:t>
      </w:r>
    </w:p>
    <w:p w14:paraId="1E1AA158" w14:textId="6DE71E2D" w:rsidR="002B6972" w:rsidRPr="002B6972" w:rsidRDefault="002B6972" w:rsidP="002B6972">
      <w:pPr>
        <w:jc w:val="center"/>
        <w:rPr>
          <w:b/>
          <w:bCs/>
          <w:color w:val="0F4761" w:themeColor="accent1" w:themeShade="BF"/>
          <w:sz w:val="48"/>
          <w:szCs w:val="48"/>
        </w:rPr>
      </w:pPr>
      <w:r w:rsidRPr="002B6972">
        <w:rPr>
          <w:b/>
          <w:bCs/>
          <w:color w:val="0F4761" w:themeColor="accent1" w:themeShade="BF"/>
          <w:sz w:val="48"/>
          <w:szCs w:val="48"/>
        </w:rPr>
        <w:t>Vickie@seabreezecove.com</w:t>
      </w:r>
    </w:p>
    <w:p w14:paraId="7D97C6A8" w14:textId="77777777" w:rsidR="002B6972" w:rsidRPr="002B6972" w:rsidRDefault="002B6972" w:rsidP="002B6972">
      <w:pPr>
        <w:jc w:val="center"/>
        <w:rPr>
          <w:color w:val="0F4761" w:themeColor="accent1" w:themeShade="BF"/>
        </w:rPr>
      </w:pPr>
    </w:p>
    <w:sectPr w:rsidR="002B6972" w:rsidRPr="002B6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guet Script">
    <w:panose1 w:val="00000500000000000000"/>
    <w:charset w:val="4D"/>
    <w:family w:val="auto"/>
    <w:pitch w:val="variable"/>
    <w:sig w:usb0="00000007" w:usb1="00000000" w:usb2="00000000" w:usb3="00000000" w:csb0="00000093" w:csb1="00000000"/>
  </w:font>
  <w:font w:name="Bernard MT Condensed">
    <w:panose1 w:val="02050806060905020404"/>
    <w:charset w:val="4D"/>
    <w:family w:val="roman"/>
    <w:pitch w:val="variable"/>
    <w:sig w:usb0="00000003" w:usb1="00000000" w:usb2="00000000" w:usb3="00000000" w:csb0="00000001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72"/>
    <w:rsid w:val="002B6972"/>
    <w:rsid w:val="00A3543E"/>
    <w:rsid w:val="00DF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37BA18"/>
  <w15:chartTrackingRefBased/>
  <w15:docId w15:val="{40F5B628-AAAF-464C-9217-6B821C60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9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9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9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9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9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9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9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9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9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9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9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wilson</dc:creator>
  <cp:keywords/>
  <dc:description/>
  <cp:lastModifiedBy>vickie wilson</cp:lastModifiedBy>
  <cp:revision>1</cp:revision>
  <dcterms:created xsi:type="dcterms:W3CDTF">2025-09-04T19:39:00Z</dcterms:created>
  <dcterms:modified xsi:type="dcterms:W3CDTF">2025-09-04T19:53:00Z</dcterms:modified>
</cp:coreProperties>
</file>